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518D7" w14:textId="5C9012F6" w:rsidR="00C630C0" w:rsidRPr="001C4C18" w:rsidRDefault="001C4C18" w:rsidP="001C4C18">
      <w:pPr>
        <w:jc w:val="center"/>
        <w:rPr>
          <w:b/>
          <w:bCs/>
          <w:lang w:val="en-US"/>
        </w:rPr>
      </w:pPr>
      <w:r w:rsidRPr="001C4C18">
        <w:rPr>
          <w:b/>
          <w:bCs/>
          <w:lang w:val="en-US"/>
        </w:rPr>
        <w:t>DIỄN VĂN KHAI MẠC</w:t>
      </w:r>
    </w:p>
    <w:p w14:paraId="6FC6DA5A" w14:textId="77777777" w:rsidR="001C4C18" w:rsidRPr="00657B14" w:rsidRDefault="001C4C18" w:rsidP="001C4C18">
      <w:pPr>
        <w:jc w:val="center"/>
        <w:rPr>
          <w:b/>
          <w:bCs/>
          <w:lang w:val="en-US"/>
        </w:rPr>
      </w:pPr>
      <w:r w:rsidRPr="00657B14">
        <w:rPr>
          <w:b/>
          <w:bCs/>
          <w:lang w:val="en-US"/>
        </w:rPr>
        <w:t>của Viện trưởng Trần Thị Hồng Minh</w:t>
      </w:r>
    </w:p>
    <w:p w14:paraId="3AB39E44" w14:textId="77777777" w:rsidR="001C4C18" w:rsidRPr="006E2F5B" w:rsidRDefault="001C4C18" w:rsidP="001C4C18">
      <w:pPr>
        <w:jc w:val="center"/>
        <w:rPr>
          <w:sz w:val="14"/>
          <w:szCs w:val="8"/>
          <w:lang w:val="en-US"/>
        </w:rPr>
      </w:pPr>
    </w:p>
    <w:p w14:paraId="17CB5C04" w14:textId="73DBA26B" w:rsidR="001C4C18" w:rsidRPr="00F519CE" w:rsidRDefault="001C4C18" w:rsidP="00EB14C5">
      <w:pPr>
        <w:spacing w:line="288" w:lineRule="auto"/>
        <w:ind w:left="1276" w:hanging="1276"/>
        <w:rPr>
          <w:sz w:val="26"/>
          <w:szCs w:val="20"/>
        </w:rPr>
      </w:pPr>
      <w:r w:rsidRPr="00EB14C5">
        <w:rPr>
          <w:i/>
          <w:iCs/>
          <w:sz w:val="26"/>
          <w:szCs w:val="20"/>
          <w:lang w:val="en-US"/>
        </w:rPr>
        <w:t>- Kính thưa</w:t>
      </w:r>
      <w:r w:rsidR="00EB14C5">
        <w:rPr>
          <w:i/>
          <w:iCs/>
          <w:sz w:val="26"/>
          <w:szCs w:val="20"/>
          <w:lang w:val="en-US"/>
        </w:rPr>
        <w:t>:</w:t>
      </w:r>
      <w:r w:rsidRPr="00EB14C5">
        <w:rPr>
          <w:sz w:val="26"/>
          <w:szCs w:val="20"/>
          <w:lang w:val="en-US"/>
        </w:rPr>
        <w:t xml:space="preserve"> Bà Ramla Khalidi, Trưởng Đại diện thường trú, </w:t>
      </w:r>
      <w:r w:rsidR="00EB14C5" w:rsidRPr="00EB14C5">
        <w:rPr>
          <w:sz w:val="26"/>
          <w:szCs w:val="20"/>
          <w:lang w:val="en-US"/>
        </w:rPr>
        <w:t xml:space="preserve">Chương trình phát triển </w:t>
      </w:r>
      <w:r w:rsidR="00EB14C5">
        <w:rPr>
          <w:sz w:val="26"/>
          <w:szCs w:val="20"/>
          <w:lang w:val="en-US"/>
        </w:rPr>
        <w:t>L</w:t>
      </w:r>
      <w:r w:rsidR="00EB14C5" w:rsidRPr="00EB14C5">
        <w:rPr>
          <w:sz w:val="26"/>
          <w:szCs w:val="20"/>
          <w:lang w:val="en-US"/>
        </w:rPr>
        <w:t>iên hiệp quốc (</w:t>
      </w:r>
      <w:r w:rsidRPr="00EB14C5">
        <w:rPr>
          <w:sz w:val="26"/>
          <w:szCs w:val="20"/>
          <w:lang w:val="en-US"/>
        </w:rPr>
        <w:t>UNDP</w:t>
      </w:r>
      <w:r w:rsidR="00EB14C5" w:rsidRPr="00EB14C5">
        <w:rPr>
          <w:sz w:val="26"/>
          <w:szCs w:val="20"/>
          <w:lang w:val="en-US"/>
        </w:rPr>
        <w:t>)</w:t>
      </w:r>
      <w:r w:rsidRPr="00EB14C5">
        <w:rPr>
          <w:sz w:val="26"/>
          <w:szCs w:val="20"/>
          <w:lang w:val="en-US"/>
        </w:rPr>
        <w:t xml:space="preserve"> tại Việt Nam</w:t>
      </w:r>
    </w:p>
    <w:p w14:paraId="685E9256" w14:textId="4BF2CB52" w:rsidR="00F519CE" w:rsidRPr="00F519CE" w:rsidRDefault="00F519CE" w:rsidP="00EB14C5">
      <w:pPr>
        <w:spacing w:line="288" w:lineRule="auto"/>
        <w:ind w:left="1276" w:hanging="1276"/>
        <w:rPr>
          <w:sz w:val="26"/>
          <w:szCs w:val="20"/>
        </w:rPr>
      </w:pPr>
      <w:r w:rsidRPr="006D36D3">
        <w:rPr>
          <w:i/>
          <w:iCs/>
          <w:sz w:val="26"/>
          <w:szCs w:val="20"/>
        </w:rPr>
        <w:t>- Kính thưa</w:t>
      </w:r>
      <w:r w:rsidRPr="00F519CE">
        <w:rPr>
          <w:sz w:val="26"/>
          <w:szCs w:val="20"/>
        </w:rPr>
        <w:t>:</w:t>
      </w:r>
      <w:r>
        <w:rPr>
          <w:sz w:val="26"/>
          <w:szCs w:val="20"/>
        </w:rPr>
        <w:t xml:space="preserve"> Bà Pauline Tamesis, Điều phối viên Liên hợp Qu</w:t>
      </w:r>
      <w:bookmarkStart w:id="0" w:name="_GoBack"/>
      <w:bookmarkEnd w:id="0"/>
      <w:r>
        <w:rPr>
          <w:sz w:val="26"/>
          <w:szCs w:val="20"/>
        </w:rPr>
        <w:t>ốc tại Việt Nam</w:t>
      </w:r>
    </w:p>
    <w:p w14:paraId="6F95B99A" w14:textId="062F7E32" w:rsidR="001C4C18" w:rsidRPr="00EB14C5" w:rsidRDefault="001C4C18" w:rsidP="00043AAF">
      <w:pPr>
        <w:spacing w:line="288" w:lineRule="auto"/>
        <w:rPr>
          <w:sz w:val="26"/>
          <w:szCs w:val="20"/>
          <w:lang w:val="en-US"/>
        </w:rPr>
      </w:pPr>
      <w:r w:rsidRPr="00EB14C5">
        <w:rPr>
          <w:i/>
          <w:iCs/>
          <w:sz w:val="26"/>
          <w:szCs w:val="20"/>
          <w:lang w:val="en-US"/>
        </w:rPr>
        <w:t>- Kính thưa</w:t>
      </w:r>
      <w:r w:rsidR="00EB14C5">
        <w:rPr>
          <w:i/>
          <w:iCs/>
          <w:sz w:val="26"/>
          <w:szCs w:val="20"/>
          <w:lang w:val="en-US"/>
        </w:rPr>
        <w:t xml:space="preserve">: </w:t>
      </w:r>
      <w:r w:rsidR="00EB14C5" w:rsidRPr="00EB14C5">
        <w:rPr>
          <w:sz w:val="26"/>
          <w:szCs w:val="20"/>
          <w:lang w:val="en-US"/>
        </w:rPr>
        <w:t>C</w:t>
      </w:r>
      <w:r w:rsidR="00103BE5" w:rsidRPr="00EB14C5">
        <w:rPr>
          <w:sz w:val="26"/>
          <w:szCs w:val="20"/>
          <w:lang w:val="en-US"/>
        </w:rPr>
        <w:t xml:space="preserve">ác </w:t>
      </w:r>
      <w:r w:rsidRPr="00EB14C5">
        <w:rPr>
          <w:sz w:val="26"/>
          <w:szCs w:val="20"/>
          <w:lang w:val="en-US"/>
        </w:rPr>
        <w:t xml:space="preserve">quý vị khách </w:t>
      </w:r>
      <w:r w:rsidR="00103BE5" w:rsidRPr="00EB14C5">
        <w:rPr>
          <w:sz w:val="26"/>
          <w:szCs w:val="20"/>
          <w:lang w:val="en-US"/>
        </w:rPr>
        <w:t xml:space="preserve">trong nước và quốc tế </w:t>
      </w:r>
      <w:r w:rsidRPr="00EB14C5">
        <w:rPr>
          <w:sz w:val="26"/>
          <w:szCs w:val="20"/>
          <w:lang w:val="en-US"/>
        </w:rPr>
        <w:t>tham dự Diễn đàn</w:t>
      </w:r>
    </w:p>
    <w:p w14:paraId="5DFE32F8" w14:textId="0C586726" w:rsidR="00657B14" w:rsidRDefault="00657B14" w:rsidP="00657B14">
      <w:pPr>
        <w:spacing w:line="288" w:lineRule="auto"/>
        <w:ind w:firstLine="720"/>
        <w:jc w:val="both"/>
        <w:rPr>
          <w:sz w:val="14"/>
          <w:szCs w:val="8"/>
          <w:lang w:val="en-US"/>
        </w:rPr>
      </w:pPr>
    </w:p>
    <w:p w14:paraId="386928DF" w14:textId="408B42F6" w:rsidR="00777E2C" w:rsidRDefault="00777E2C" w:rsidP="00777E2C">
      <w:pPr>
        <w:spacing w:line="312" w:lineRule="auto"/>
        <w:ind w:firstLine="720"/>
        <w:jc w:val="both"/>
        <w:rPr>
          <w:lang w:val="en-US"/>
        </w:rPr>
      </w:pPr>
      <w:r w:rsidRPr="00777E2C">
        <w:rPr>
          <w:lang w:val="en-US"/>
        </w:rPr>
        <w:t xml:space="preserve">Trước tiên, thay mặt </w:t>
      </w:r>
      <w:r>
        <w:rPr>
          <w:lang w:val="en-US"/>
        </w:rPr>
        <w:t>Ban Tổ chức</w:t>
      </w:r>
      <w:r w:rsidRPr="00777E2C">
        <w:rPr>
          <w:lang w:val="en-US"/>
        </w:rPr>
        <w:t xml:space="preserve">, tôi xin nhiệt liệt chào mừng đại diện các cơ quan </w:t>
      </w:r>
      <w:r w:rsidR="006D5847">
        <w:rPr>
          <w:lang w:val="en-US"/>
        </w:rPr>
        <w:t>quản lý</w:t>
      </w:r>
      <w:r w:rsidRPr="00777E2C">
        <w:rPr>
          <w:lang w:val="en-US"/>
        </w:rPr>
        <w:t>, các chuyên gia, nhà khoa học</w:t>
      </w:r>
      <w:r>
        <w:rPr>
          <w:lang w:val="en-US"/>
        </w:rPr>
        <w:t>, đại diện các tổ chức</w:t>
      </w:r>
      <w:r w:rsidR="00BB08C3">
        <w:rPr>
          <w:lang w:val="en-US"/>
        </w:rPr>
        <w:t xml:space="preserve">, </w:t>
      </w:r>
      <w:r>
        <w:rPr>
          <w:lang w:val="en-US"/>
        </w:rPr>
        <w:t>doanh nghiệp</w:t>
      </w:r>
      <w:r w:rsidR="00BB08C3">
        <w:rPr>
          <w:lang w:val="en-US"/>
        </w:rPr>
        <w:t xml:space="preserve"> và</w:t>
      </w:r>
      <w:r>
        <w:rPr>
          <w:lang w:val="en-US"/>
        </w:rPr>
        <w:t xml:space="preserve"> </w:t>
      </w:r>
      <w:r w:rsidRPr="00777E2C">
        <w:rPr>
          <w:lang w:val="en-US"/>
        </w:rPr>
        <w:t xml:space="preserve">cơ quan thông tấn báo chí đã đến tham gia Diễn đàn </w:t>
      </w:r>
      <w:r w:rsidR="00F22386">
        <w:rPr>
          <w:lang w:val="en-US"/>
        </w:rPr>
        <w:t>"N</w:t>
      </w:r>
      <w:r>
        <w:rPr>
          <w:lang w:val="en-US"/>
        </w:rPr>
        <w:t>hịp đập kinh tế Việt Nam" do Viện nghiên cứu quản lý kinh tế Trung ương</w:t>
      </w:r>
      <w:r w:rsidR="002F4DA9">
        <w:rPr>
          <w:lang w:val="en-US"/>
        </w:rPr>
        <w:t xml:space="preserve"> (CIEM)</w:t>
      </w:r>
      <w:r>
        <w:rPr>
          <w:lang w:val="en-US"/>
        </w:rPr>
        <w:t xml:space="preserve"> và Chương trình phát triển Liên hiệp quốc (UNDP)</w:t>
      </w:r>
      <w:r w:rsidR="00770E48">
        <w:rPr>
          <w:lang w:val="en-US"/>
        </w:rPr>
        <w:t xml:space="preserve"> tại Việt Nam</w:t>
      </w:r>
      <w:r>
        <w:rPr>
          <w:lang w:val="en-US"/>
        </w:rPr>
        <w:t xml:space="preserve"> đồng tổ chức hôm nay.</w:t>
      </w:r>
    </w:p>
    <w:p w14:paraId="4D0CC680" w14:textId="756360FF" w:rsidR="005A17D1" w:rsidRDefault="00154118" w:rsidP="00777E2C">
      <w:pPr>
        <w:spacing w:line="312" w:lineRule="auto"/>
        <w:ind w:firstLine="720"/>
        <w:jc w:val="both"/>
      </w:pPr>
      <w:r>
        <w:t xml:space="preserve">Diễn đàn </w:t>
      </w:r>
      <w:r>
        <w:t xml:space="preserve">"Nhịp đập kinh tế Việt Nam" được tổ chức thường niên, từ năm 2021. Diễn đàn là </w:t>
      </w:r>
      <w:r>
        <w:t xml:space="preserve">dịp để </w:t>
      </w:r>
      <w:r>
        <w:rPr>
          <w:lang w:val="en-US"/>
        </w:rPr>
        <w:t>các chuyên gia, các nhà khoa học và đại diện một số tổ chức và doanh nghiệp cùng</w:t>
      </w:r>
      <w:r w:rsidRPr="001C4C18">
        <w:rPr>
          <w:lang w:val="en-US"/>
        </w:rPr>
        <w:t xml:space="preserve"> </w:t>
      </w:r>
      <w:r>
        <w:t xml:space="preserve">nhau </w:t>
      </w:r>
      <w:r w:rsidRPr="001C4C18">
        <w:rPr>
          <w:lang w:val="en-US"/>
        </w:rPr>
        <w:t>thảo luận</w:t>
      </w:r>
      <w:r>
        <w:t xml:space="preserve">, trao đổi ý kiến về </w:t>
      </w:r>
      <w:r>
        <w:rPr>
          <w:lang w:val="en-US"/>
        </w:rPr>
        <w:t>kinh tế thế giới và kinh tế Việt Nam</w:t>
      </w:r>
      <w:r>
        <w:t>,</w:t>
      </w:r>
      <w:r>
        <w:t xml:space="preserve"> từ đó có </w:t>
      </w:r>
      <w:r w:rsidR="0025498D">
        <w:t xml:space="preserve">thêm </w:t>
      </w:r>
      <w:r>
        <w:t xml:space="preserve">gợi ý chính sách giúp kinh tế Việt Nam phát triển một cách tốt hơn, bền vững hơn. </w:t>
      </w:r>
    </w:p>
    <w:p w14:paraId="02FF095F" w14:textId="0602D444" w:rsidR="00154118" w:rsidRDefault="00CD7AF0" w:rsidP="00777E2C">
      <w:pPr>
        <w:spacing w:line="312" w:lineRule="auto"/>
        <w:ind w:firstLine="720"/>
        <w:jc w:val="both"/>
      </w:pPr>
      <w:r>
        <w:t xml:space="preserve">Cũng một phần </w:t>
      </w:r>
      <w:r w:rsidR="00154118">
        <w:t>từ các d</w:t>
      </w:r>
      <w:r>
        <w:t>iễn</w:t>
      </w:r>
      <w:r w:rsidR="00154118">
        <w:t xml:space="preserve"> đàn</w:t>
      </w:r>
      <w:r>
        <w:t xml:space="preserve"> như thế này, </w:t>
      </w:r>
      <w:r w:rsidR="00154118">
        <w:t xml:space="preserve">Viện Nghiên cứu quản lý kinh tế Trung ương </w:t>
      </w:r>
      <w:r>
        <w:t>đã có thêm</w:t>
      </w:r>
      <w:r w:rsidR="0025498D">
        <w:t xml:space="preserve"> </w:t>
      </w:r>
      <w:r>
        <w:t>thông tin</w:t>
      </w:r>
      <w:r w:rsidR="001E4BC3">
        <w:t xml:space="preserve"> </w:t>
      </w:r>
      <w:r>
        <w:t xml:space="preserve">tham mưu cho Bộ Kế hoạch và Đầu tư, cho Chính phủ ban hành nhiều chính sách phát triển kinh tế, trong đó </w:t>
      </w:r>
      <w:r>
        <w:rPr>
          <w:lang w:val="en-US"/>
        </w:rPr>
        <w:t xml:space="preserve">có những chính sách </w:t>
      </w:r>
      <w:r w:rsidR="0025498D">
        <w:t>mang</w:t>
      </w:r>
      <w:r>
        <w:t xml:space="preserve"> tính nền tảng </w:t>
      </w:r>
      <w:r w:rsidR="001E4BC3">
        <w:t xml:space="preserve">trong việc </w:t>
      </w:r>
      <w:r>
        <w:t xml:space="preserve">hình thành các mô hình </w:t>
      </w:r>
      <w:r>
        <w:rPr>
          <w:lang w:val="en-US"/>
        </w:rPr>
        <w:t>kinh tế mới ở Việt Nam như Đề án phát triển kinh tế ban đêm, Đề án phát triển kinh tế tuần hoàn, Đề án phát triển kinh tế chia sẻ.</w:t>
      </w:r>
    </w:p>
    <w:p w14:paraId="7CEA92B0" w14:textId="32ED1C51" w:rsidR="004026F4" w:rsidRDefault="00CD7AF0" w:rsidP="00657B14">
      <w:pPr>
        <w:spacing w:line="312" w:lineRule="auto"/>
        <w:ind w:firstLine="720"/>
        <w:jc w:val="both"/>
        <w:rPr>
          <w:lang w:val="en-US"/>
        </w:rPr>
      </w:pPr>
      <w:r>
        <w:t>Như quý vị đã biết, n</w:t>
      </w:r>
      <w:r w:rsidR="0096608B">
        <w:rPr>
          <w:lang w:val="en-US"/>
        </w:rPr>
        <w:t>ăm 2023</w:t>
      </w:r>
      <w:r w:rsidR="005D2772">
        <w:t>,</w:t>
      </w:r>
      <w:r w:rsidR="000950B7">
        <w:t xml:space="preserve"> tình hình thế giới có những diễn biến nhanh, phức tạp</w:t>
      </w:r>
      <w:r w:rsidR="005D2772">
        <w:t xml:space="preserve">; xung đột vũ trang giữa Nga - Ukraine chưa có dấu hiệu hạ nhiệt thì xung đột vũ trang giữa Hamas - Israel bùng phát mạnh; </w:t>
      </w:r>
      <w:r w:rsidR="000950B7">
        <w:t xml:space="preserve">hạn hán, lũ lụt diện ra trên diện rộng, mức độ ảnh hưởng lớn; </w:t>
      </w:r>
      <w:r w:rsidR="002F62C6">
        <w:rPr>
          <w:lang w:val="en-US"/>
        </w:rPr>
        <w:t>lạm phát thế giới tuy có giảm so với năm 2022 nhưng vẫn ở mức cao</w:t>
      </w:r>
      <w:r w:rsidR="005D2772">
        <w:t xml:space="preserve">. Những yếu tố ảnh này đã ảnh hưởng không tốt đến đà tăng trưởng kinh tế </w:t>
      </w:r>
      <w:r w:rsidR="0025498D">
        <w:t>vốn vẫn chưa kịp phục hồi sau đại dịch Covid-19</w:t>
      </w:r>
      <w:r w:rsidR="0025498D">
        <w:t xml:space="preserve"> của </w:t>
      </w:r>
      <w:r w:rsidR="005D2772">
        <w:t>thế giới và Việt Nam.</w:t>
      </w:r>
      <w:r w:rsidR="004026F4">
        <w:t xml:space="preserve"> </w:t>
      </w:r>
      <w:r w:rsidR="00883B06">
        <w:rPr>
          <w:lang w:val="en-US"/>
        </w:rPr>
        <w:t xml:space="preserve">Tuy nhiên, nhờ có sự vào cuộc quyết liệt của cả hệ thống chính trị, kinh tế Việt Nam năm 2023 tăng trưởng </w:t>
      </w:r>
      <w:r w:rsidR="00883B06">
        <w:rPr>
          <w:lang w:val="en-US"/>
        </w:rPr>
        <w:lastRenderedPageBreak/>
        <w:t xml:space="preserve">tuy chưa đạt mục tiêu </w:t>
      </w:r>
      <w:r w:rsidR="00474EFC">
        <w:rPr>
          <w:lang w:val="en-US"/>
        </w:rPr>
        <w:t xml:space="preserve">như </w:t>
      </w:r>
      <w:r w:rsidR="002F62C6">
        <w:rPr>
          <w:lang w:val="en-US"/>
        </w:rPr>
        <w:t>k</w:t>
      </w:r>
      <w:r w:rsidR="00883B06">
        <w:rPr>
          <w:lang w:val="en-US"/>
        </w:rPr>
        <w:t xml:space="preserve">ế hoạch nhưng đã có xu hướng phục hồi tích cực, quý sau cao hơn quý trước, tốc độ tăng trưởng cao </w:t>
      </w:r>
      <w:r w:rsidR="002A10B6">
        <w:rPr>
          <w:lang w:val="en-US"/>
        </w:rPr>
        <w:t xml:space="preserve">hơn </w:t>
      </w:r>
      <w:r w:rsidR="00D34CC5">
        <w:rPr>
          <w:lang w:val="en-US"/>
        </w:rPr>
        <w:t>một số</w:t>
      </w:r>
      <w:r w:rsidR="00883B06">
        <w:rPr>
          <w:lang w:val="en-US"/>
        </w:rPr>
        <w:t xml:space="preserve"> nước trên thế giới và khu vực. </w:t>
      </w:r>
    </w:p>
    <w:p w14:paraId="7369AA1C" w14:textId="2E82620B" w:rsidR="005A25FD" w:rsidRDefault="00883B06" w:rsidP="00657B14">
      <w:pPr>
        <w:spacing w:line="312" w:lineRule="auto"/>
        <w:ind w:firstLine="720"/>
        <w:jc w:val="both"/>
        <w:rPr>
          <w:color w:val="000000" w:themeColor="text1"/>
          <w:lang w:val="en-US"/>
        </w:rPr>
      </w:pPr>
      <w:r>
        <w:rPr>
          <w:lang w:val="en-US"/>
        </w:rPr>
        <w:t xml:space="preserve">Sang năm 2024, tình hình địa chính trị và </w:t>
      </w:r>
      <w:r w:rsidR="002F62C6">
        <w:rPr>
          <w:lang w:val="en-US"/>
        </w:rPr>
        <w:t xml:space="preserve">lạm phát </w:t>
      </w:r>
      <w:r>
        <w:rPr>
          <w:lang w:val="en-US"/>
        </w:rPr>
        <w:t xml:space="preserve">thế giới được dự báo vẫn có những </w:t>
      </w:r>
      <w:r w:rsidR="00474EFC">
        <w:rPr>
          <w:lang w:val="en-US"/>
        </w:rPr>
        <w:t>ch</w:t>
      </w:r>
      <w:r w:rsidR="00D073EA">
        <w:rPr>
          <w:lang w:val="en-US"/>
        </w:rPr>
        <w:t>uyển</w:t>
      </w:r>
      <w:r w:rsidR="00474EFC">
        <w:rPr>
          <w:lang w:val="en-US"/>
        </w:rPr>
        <w:t xml:space="preserve"> biến phức tạp và khó lường. </w:t>
      </w:r>
      <w:r w:rsidR="00E81A29">
        <w:rPr>
          <w:lang w:val="en-US"/>
        </w:rPr>
        <w:t>Trong bối cảnh đó</w:t>
      </w:r>
      <w:r w:rsidR="00474EFC">
        <w:rPr>
          <w:lang w:val="en-US"/>
        </w:rPr>
        <w:t xml:space="preserve">, điều hành kinh tế Việt Nam cần có những giải pháp chính sách </w:t>
      </w:r>
      <w:r w:rsidR="00D073EA">
        <w:rPr>
          <w:lang w:val="en-US"/>
        </w:rPr>
        <w:t>phù hợp</w:t>
      </w:r>
      <w:r w:rsidR="00E81A29">
        <w:rPr>
          <w:lang w:val="en-US"/>
        </w:rPr>
        <w:t xml:space="preserve"> </w:t>
      </w:r>
      <w:r w:rsidR="00474EFC">
        <w:rPr>
          <w:lang w:val="en-US"/>
        </w:rPr>
        <w:t xml:space="preserve">để hạn chế những khó khăn, thúc đẩy các động lực cho tăng trưởng, trong đó có những động lực </w:t>
      </w:r>
      <w:r w:rsidR="00F22386">
        <w:rPr>
          <w:lang w:val="en-US"/>
        </w:rPr>
        <w:t>từ</w:t>
      </w:r>
      <w:r w:rsidR="00474EFC">
        <w:rPr>
          <w:lang w:val="en-US"/>
        </w:rPr>
        <w:t xml:space="preserve"> khoa học và công nghệ</w:t>
      </w:r>
      <w:r w:rsidR="00E46160">
        <w:t>.</w:t>
      </w:r>
      <w:r w:rsidR="00BB08C3">
        <w:rPr>
          <w:lang w:val="en-US"/>
        </w:rPr>
        <w:t xml:space="preserve"> </w:t>
      </w:r>
      <w:r w:rsidR="00F8745A">
        <w:rPr>
          <w:lang w:val="en-US"/>
        </w:rPr>
        <w:t xml:space="preserve">Việt Nam đã từ lâu rất chú trọng đến </w:t>
      </w:r>
      <w:r w:rsidR="005A25FD">
        <w:rPr>
          <w:lang w:val="en-US"/>
        </w:rPr>
        <w:t>vai trò của khoa học và công nghệ</w:t>
      </w:r>
      <w:r w:rsidR="00F8745A">
        <w:rPr>
          <w:lang w:val="en-US"/>
        </w:rPr>
        <w:t xml:space="preserve"> trong phát triển kinh tế - xã hội</w:t>
      </w:r>
      <w:r w:rsidR="005A25FD">
        <w:rPr>
          <w:lang w:val="en-US"/>
        </w:rPr>
        <w:t xml:space="preserve">. </w:t>
      </w:r>
      <w:r w:rsidR="00F8745A">
        <w:rPr>
          <w:lang w:val="en-US"/>
        </w:rPr>
        <w:t>T</w:t>
      </w:r>
      <w:r w:rsidR="005A25FD">
        <w:rPr>
          <w:lang w:val="en-US"/>
        </w:rPr>
        <w:t xml:space="preserve">rong Chiến lược phát triển </w:t>
      </w:r>
      <w:r w:rsidR="00D073EA">
        <w:rPr>
          <w:lang w:val="en-US"/>
        </w:rPr>
        <w:t>kinh tế - xã h</w:t>
      </w:r>
      <w:r w:rsidR="002A10B6">
        <w:rPr>
          <w:lang w:val="en-US"/>
        </w:rPr>
        <w:t>ội</w:t>
      </w:r>
      <w:r w:rsidR="00D073EA">
        <w:rPr>
          <w:lang w:val="en-US"/>
        </w:rPr>
        <w:t xml:space="preserve">, </w:t>
      </w:r>
      <w:r w:rsidR="005A25FD">
        <w:rPr>
          <w:lang w:val="en-US"/>
        </w:rPr>
        <w:t xml:space="preserve">Việt Nam xác định </w:t>
      </w:r>
      <w:r w:rsidR="00F8745A">
        <w:rPr>
          <w:color w:val="000000" w:themeColor="text1"/>
          <w:lang w:val="en-US"/>
        </w:rPr>
        <w:t xml:space="preserve">khoa học và </w:t>
      </w:r>
      <w:r w:rsidR="005A25FD">
        <w:rPr>
          <w:color w:val="000000" w:themeColor="text1"/>
          <w:lang w:val="en-US"/>
        </w:rPr>
        <w:t xml:space="preserve">công nghệ là </w:t>
      </w:r>
      <w:r w:rsidR="002A10B6">
        <w:rPr>
          <w:color w:val="000000" w:themeColor="text1"/>
          <w:lang w:val="en-US"/>
        </w:rPr>
        <w:t xml:space="preserve">một trong những </w:t>
      </w:r>
      <w:r w:rsidR="005A25FD">
        <w:rPr>
          <w:color w:val="000000" w:themeColor="text1"/>
          <w:lang w:val="en-US"/>
        </w:rPr>
        <w:t>động lực</w:t>
      </w:r>
      <w:r w:rsidR="002A10B6">
        <w:rPr>
          <w:color w:val="000000" w:themeColor="text1"/>
          <w:lang w:val="en-US"/>
        </w:rPr>
        <w:t xml:space="preserve"> quan trọng</w:t>
      </w:r>
      <w:r w:rsidR="005A25FD">
        <w:rPr>
          <w:color w:val="000000" w:themeColor="text1"/>
          <w:lang w:val="en-US"/>
        </w:rPr>
        <w:t xml:space="preserve"> cho phát triển; coi phát triển </w:t>
      </w:r>
      <w:r w:rsidR="00F8745A">
        <w:rPr>
          <w:color w:val="000000" w:themeColor="text1"/>
          <w:lang w:val="en-US"/>
        </w:rPr>
        <w:t xml:space="preserve">khoa học và </w:t>
      </w:r>
      <w:r w:rsidR="005A25FD">
        <w:rPr>
          <w:color w:val="000000" w:themeColor="text1"/>
          <w:lang w:val="en-US"/>
        </w:rPr>
        <w:t>công nghệ là nhiệm vụ có ý nghĩa đặc biệt.</w:t>
      </w:r>
      <w:r w:rsidR="00D073EA">
        <w:rPr>
          <w:color w:val="000000" w:themeColor="text1"/>
          <w:lang w:val="en-US"/>
        </w:rPr>
        <w:t xml:space="preserve"> Thời gian vừa qua, khoa học và công nghệ là một trong những nhân tố làm cho năng suất các nhân tố tổng hợp (TFP) đóng góp vào tăng trưởng kinh tế ngày một cao. </w:t>
      </w:r>
    </w:p>
    <w:p w14:paraId="778600A2" w14:textId="77777777" w:rsidR="00E46160" w:rsidRDefault="005A17D1" w:rsidP="004026F4">
      <w:pPr>
        <w:spacing w:line="312" w:lineRule="auto"/>
        <w:ind w:firstLine="720"/>
        <w:jc w:val="both"/>
      </w:pPr>
      <w:r>
        <w:rPr>
          <w:color w:val="000000" w:themeColor="text1"/>
        </w:rPr>
        <w:t>Xuất phát từ bối cảnh đó</w:t>
      </w:r>
      <w:r w:rsidR="004026F4">
        <w:rPr>
          <w:color w:val="000000" w:themeColor="text1"/>
        </w:rPr>
        <w:t xml:space="preserve">, </w:t>
      </w:r>
      <w:r w:rsidR="004026F4">
        <w:rPr>
          <w:lang w:val="en-US"/>
        </w:rPr>
        <w:t>Viện Nghiên cứu quản lý kinh tế Trung ương và UNDP tại Việt Nam tổ chức Diễn đàn hôm nay với chủ đ</w:t>
      </w:r>
      <w:r>
        <w:t>ề</w:t>
      </w:r>
      <w:r w:rsidR="004026F4">
        <w:rPr>
          <w:lang w:val="en-US"/>
        </w:rPr>
        <w:t xml:space="preserve"> </w:t>
      </w:r>
      <w:r w:rsidR="004026F4" w:rsidRPr="00BB08C3">
        <w:rPr>
          <w:i/>
          <w:iCs/>
          <w:lang w:val="en-US"/>
        </w:rPr>
        <w:t>"Khoa học và công nghệ thúc đẩy thịnh vượng - Cơ hội cho Việt Nam"</w:t>
      </w:r>
      <w:r w:rsidR="004026F4">
        <w:t xml:space="preserve"> </w:t>
      </w:r>
      <w:r w:rsidR="00154118">
        <w:t xml:space="preserve">để chúng ta cùng nhau thảo luận, trao đổi làm rõ thực trạng và những cơ hội phát triển kinh tế Việt Nam dưới góc độ </w:t>
      </w:r>
      <w:r>
        <w:t xml:space="preserve">nâng cao vai trò </w:t>
      </w:r>
      <w:r w:rsidR="00154118">
        <w:t>của khoa học, công nghệ và Cách mạnh công nghệ 4.0.</w:t>
      </w:r>
      <w:r w:rsidR="00CD7AF0">
        <w:t xml:space="preserve"> </w:t>
      </w:r>
    </w:p>
    <w:p w14:paraId="4653741A" w14:textId="5AF80288" w:rsidR="004026F4" w:rsidRDefault="00CD7AF0" w:rsidP="004026F4">
      <w:pPr>
        <w:spacing w:line="312" w:lineRule="auto"/>
        <w:ind w:firstLine="720"/>
        <w:jc w:val="both"/>
        <w:rPr>
          <w:lang w:val="en-US"/>
        </w:rPr>
      </w:pPr>
      <w:r>
        <w:t xml:space="preserve">Tôi hy vọng rằng, thông tin thảo luận, trao đổi của Quý vị tại Diễn đàn hôm nay </w:t>
      </w:r>
      <w:r w:rsidR="005A17D1">
        <w:t xml:space="preserve">sẽ </w:t>
      </w:r>
      <w:r>
        <w:t xml:space="preserve">giúp </w:t>
      </w:r>
      <w:r w:rsidR="004026F4">
        <w:rPr>
          <w:lang w:val="en-US"/>
        </w:rPr>
        <w:t xml:space="preserve">Viện Nghiên cứu quản lý kinh tế Trung ương có thêm thông tin </w:t>
      </w:r>
      <w:r>
        <w:t xml:space="preserve">trong việc tham </w:t>
      </w:r>
      <w:r w:rsidR="004026F4">
        <w:rPr>
          <w:lang w:val="en-US"/>
        </w:rPr>
        <w:t>mưu xây dựng chính sách phát triển kinh tế năm 2024 cũng như cho các năm tiếp theo được tốt hơn.</w:t>
      </w:r>
    </w:p>
    <w:p w14:paraId="49E32DC5" w14:textId="4B558224" w:rsidR="00211AC5" w:rsidRPr="00211AC5" w:rsidRDefault="001E4BC3" w:rsidP="00F8745A">
      <w:pPr>
        <w:spacing w:line="312" w:lineRule="auto"/>
        <w:ind w:firstLine="720"/>
        <w:jc w:val="both"/>
      </w:pPr>
      <w:r>
        <w:t xml:space="preserve">Nhân dịp này, thay mặt Lãnh đạo Viện Nghiên cứu quản lý kinh tế Trung ương, </w:t>
      </w:r>
      <w:r w:rsidR="00211AC5">
        <w:t xml:space="preserve">tôi </w:t>
      </w:r>
      <w:r>
        <w:t>g</w:t>
      </w:r>
      <w:r w:rsidR="00211AC5">
        <w:t>ửi lời cảm ơn</w:t>
      </w:r>
      <w:r>
        <w:t xml:space="preserve"> trân trọng</w:t>
      </w:r>
      <w:r w:rsidR="00211AC5">
        <w:t xml:space="preserve"> tới UNDP</w:t>
      </w:r>
      <w:r>
        <w:t xml:space="preserve">, </w:t>
      </w:r>
      <w:r w:rsidR="00211AC5">
        <w:t>cảm ơn Bà Ramla Khalidi - Trưởng đại diện thường trú, UNDP tại Việt Nam đã có sáng kiến thành lập và hỗ trợ tổ chức Diễn đàn.</w:t>
      </w:r>
    </w:p>
    <w:p w14:paraId="3CD5C28D" w14:textId="27C90A9A" w:rsidR="006E2F5B" w:rsidRDefault="00657B14" w:rsidP="00657B14">
      <w:pPr>
        <w:spacing w:line="312" w:lineRule="auto"/>
        <w:ind w:firstLine="720"/>
        <w:jc w:val="both"/>
        <w:rPr>
          <w:lang w:val="en-US"/>
        </w:rPr>
      </w:pPr>
      <w:r>
        <w:rPr>
          <w:lang w:val="en-US"/>
        </w:rPr>
        <w:t xml:space="preserve">Một lần nữa, thay mặt Ban tổ chức, xin </w:t>
      </w:r>
      <w:r w:rsidR="00D073EA">
        <w:rPr>
          <w:lang w:val="en-US"/>
        </w:rPr>
        <w:t>ch</w:t>
      </w:r>
      <w:r>
        <w:rPr>
          <w:lang w:val="en-US"/>
        </w:rPr>
        <w:t xml:space="preserve">ân thành cảm ơn sự </w:t>
      </w:r>
      <w:r w:rsidR="002F4DA9">
        <w:rPr>
          <w:lang w:val="en-US"/>
        </w:rPr>
        <w:t>có mặt</w:t>
      </w:r>
      <w:r>
        <w:rPr>
          <w:lang w:val="en-US"/>
        </w:rPr>
        <w:t xml:space="preserve"> của Quý vị; cảm ơn các cơ quan báo chí đã dự và đưa tin về Diễn đàn.</w:t>
      </w:r>
    </w:p>
    <w:p w14:paraId="39508E2D" w14:textId="022017BA" w:rsidR="004F4472" w:rsidRDefault="004F4472" w:rsidP="00657B14">
      <w:pPr>
        <w:spacing w:line="312" w:lineRule="auto"/>
        <w:ind w:firstLine="720"/>
        <w:jc w:val="both"/>
        <w:rPr>
          <w:lang w:val="en-US"/>
        </w:rPr>
      </w:pPr>
      <w:r>
        <w:rPr>
          <w:lang w:val="en-US"/>
        </w:rPr>
        <w:t>Chúc Diễn đàn của chúng ta có được nhiều kết quả tốt đẹp./.</w:t>
      </w:r>
    </w:p>
    <w:sectPr w:rsidR="004F4472" w:rsidSect="00657B14">
      <w:footerReference w:type="default" r:id="rId6"/>
      <w:pgSz w:w="11906" w:h="16838" w:code="9"/>
      <w:pgMar w:top="1134" w:right="1134" w:bottom="1418" w:left="2268" w:header="709"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20D8D" w14:textId="77777777" w:rsidR="00495293" w:rsidRDefault="00495293" w:rsidP="00E52F00">
      <w:pPr>
        <w:spacing w:before="0" w:after="0" w:line="240" w:lineRule="auto"/>
      </w:pPr>
      <w:r>
        <w:separator/>
      </w:r>
    </w:p>
  </w:endnote>
  <w:endnote w:type="continuationSeparator" w:id="0">
    <w:p w14:paraId="32716ACD" w14:textId="77777777" w:rsidR="00495293" w:rsidRDefault="00495293" w:rsidP="00E52F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105282"/>
      <w:docPartObj>
        <w:docPartGallery w:val="Page Numbers (Bottom of Page)"/>
        <w:docPartUnique/>
      </w:docPartObj>
    </w:sdtPr>
    <w:sdtEndPr>
      <w:rPr>
        <w:noProof/>
      </w:rPr>
    </w:sdtEndPr>
    <w:sdtContent>
      <w:p w14:paraId="4EF27D48" w14:textId="3DD01FF8" w:rsidR="00E52F00" w:rsidRDefault="00E52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E9530C" w14:textId="77777777" w:rsidR="00E52F00" w:rsidRDefault="00E52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18A86" w14:textId="77777777" w:rsidR="00495293" w:rsidRDefault="00495293" w:rsidP="00E52F00">
      <w:pPr>
        <w:spacing w:before="0" w:after="0" w:line="240" w:lineRule="auto"/>
      </w:pPr>
      <w:r>
        <w:separator/>
      </w:r>
    </w:p>
  </w:footnote>
  <w:footnote w:type="continuationSeparator" w:id="0">
    <w:p w14:paraId="6A443CEF" w14:textId="77777777" w:rsidR="00495293" w:rsidRDefault="00495293" w:rsidP="00E52F0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18"/>
    <w:rsid w:val="00043AAF"/>
    <w:rsid w:val="000950B7"/>
    <w:rsid w:val="00103BE5"/>
    <w:rsid w:val="00154118"/>
    <w:rsid w:val="00181BB8"/>
    <w:rsid w:val="001C4C18"/>
    <w:rsid w:val="001E4BC3"/>
    <w:rsid w:val="00211AC5"/>
    <w:rsid w:val="0025498D"/>
    <w:rsid w:val="002A10B6"/>
    <w:rsid w:val="002F4DA9"/>
    <w:rsid w:val="002F62C6"/>
    <w:rsid w:val="00302130"/>
    <w:rsid w:val="003242F4"/>
    <w:rsid w:val="00374300"/>
    <w:rsid w:val="004026F4"/>
    <w:rsid w:val="00474EFC"/>
    <w:rsid w:val="00490990"/>
    <w:rsid w:val="00495293"/>
    <w:rsid w:val="004F4472"/>
    <w:rsid w:val="00503C4F"/>
    <w:rsid w:val="005A17D1"/>
    <w:rsid w:val="005A25FD"/>
    <w:rsid w:val="005D2772"/>
    <w:rsid w:val="006021F4"/>
    <w:rsid w:val="0063327A"/>
    <w:rsid w:val="00657B14"/>
    <w:rsid w:val="006C394D"/>
    <w:rsid w:val="006D36D3"/>
    <w:rsid w:val="006D5847"/>
    <w:rsid w:val="006E2F5B"/>
    <w:rsid w:val="006F6028"/>
    <w:rsid w:val="00770E48"/>
    <w:rsid w:val="00777E2C"/>
    <w:rsid w:val="007A3E64"/>
    <w:rsid w:val="00864BE1"/>
    <w:rsid w:val="00883B06"/>
    <w:rsid w:val="008B37C9"/>
    <w:rsid w:val="0096608B"/>
    <w:rsid w:val="009F5519"/>
    <w:rsid w:val="00B131D5"/>
    <w:rsid w:val="00BB08C3"/>
    <w:rsid w:val="00C630C0"/>
    <w:rsid w:val="00C95686"/>
    <w:rsid w:val="00CD7AF0"/>
    <w:rsid w:val="00D0001B"/>
    <w:rsid w:val="00D073EA"/>
    <w:rsid w:val="00D34CC5"/>
    <w:rsid w:val="00D62DF9"/>
    <w:rsid w:val="00DA54DE"/>
    <w:rsid w:val="00E46160"/>
    <w:rsid w:val="00E52F00"/>
    <w:rsid w:val="00E81A29"/>
    <w:rsid w:val="00EB14C5"/>
    <w:rsid w:val="00EB5A12"/>
    <w:rsid w:val="00F22386"/>
    <w:rsid w:val="00F519CE"/>
    <w:rsid w:val="00F874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53E7"/>
  <w15:chartTrackingRefBased/>
  <w15:docId w15:val="{DACFCC86-5A82-4DB1-A076-C617F2E7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F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2F00"/>
  </w:style>
  <w:style w:type="paragraph" w:styleId="Footer">
    <w:name w:val="footer"/>
    <w:basedOn w:val="Normal"/>
    <w:link w:val="FooterChar"/>
    <w:uiPriority w:val="99"/>
    <w:unhideWhenUsed/>
    <w:rsid w:val="00E52F0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2F00"/>
  </w:style>
  <w:style w:type="paragraph" w:styleId="BalloonText">
    <w:name w:val="Balloon Text"/>
    <w:basedOn w:val="Normal"/>
    <w:link w:val="BalloonTextChar"/>
    <w:uiPriority w:val="99"/>
    <w:semiHidden/>
    <w:unhideWhenUsed/>
    <w:rsid w:val="00F223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19</cp:revision>
  <cp:lastPrinted>2023-12-05T08:47:00Z</cp:lastPrinted>
  <dcterms:created xsi:type="dcterms:W3CDTF">2023-11-29T07:29:00Z</dcterms:created>
  <dcterms:modified xsi:type="dcterms:W3CDTF">2023-12-05T08:49:00Z</dcterms:modified>
</cp:coreProperties>
</file>